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BF" w:rsidRDefault="00EA1BBF" w:rsidP="00EA1BBF">
      <w:pPr>
        <w:jc w:val="center"/>
        <w:rPr>
          <w:rFonts w:ascii="Arial" w:hAnsi="Arial" w:cs="Arial"/>
          <w:b/>
          <w:u w:val="single"/>
        </w:rPr>
      </w:pPr>
    </w:p>
    <w:p w:rsidR="00EA1BBF" w:rsidRDefault="00EA1BBF" w:rsidP="00EA1BBF">
      <w:pPr>
        <w:rPr>
          <w:rFonts w:ascii="Arial" w:hAnsi="Arial" w:cs="Arial"/>
          <w:b/>
          <w:noProof/>
        </w:rPr>
      </w:pPr>
      <w:bookmarkStart w:id="0" w:name="_Hlk496707194"/>
    </w:p>
    <w:p w:rsidR="000220F3" w:rsidRDefault="000220F3" w:rsidP="000220F3">
      <w:bookmarkStart w:id="1" w:name="_Hlk496881541"/>
      <w:bookmarkEnd w:id="0"/>
    </w:p>
    <w:p w:rsidR="000220F3" w:rsidRPr="000220F3" w:rsidRDefault="000220F3" w:rsidP="000220F3">
      <w:pPr>
        <w:rPr>
          <w:rFonts w:asciiTheme="minorHAnsi" w:hAnsiTheme="minorHAnsi" w:cstheme="minorHAnsi"/>
          <w:b/>
          <w:sz w:val="22"/>
          <w:szCs w:val="22"/>
        </w:rPr>
      </w:pPr>
      <w:r w:rsidRPr="000220F3">
        <w:rPr>
          <w:rFonts w:asciiTheme="minorHAnsi" w:hAnsiTheme="minorHAnsi" w:cstheme="minorHAnsi"/>
          <w:b/>
          <w:sz w:val="22"/>
          <w:szCs w:val="22"/>
        </w:rPr>
        <w:t xml:space="preserve">Updated: </w:t>
      </w:r>
      <w:r w:rsidRPr="000220F3">
        <w:rPr>
          <w:rFonts w:asciiTheme="minorHAnsi" w:hAnsiTheme="minorHAnsi" w:cstheme="minorHAnsi"/>
          <w:b/>
          <w:sz w:val="22"/>
          <w:szCs w:val="22"/>
        </w:rPr>
        <w:tab/>
        <w:t>April 2022</w:t>
      </w:r>
    </w:p>
    <w:p w:rsidR="000220F3" w:rsidRPr="000220F3" w:rsidRDefault="000220F3" w:rsidP="000220F3">
      <w:pPr>
        <w:rPr>
          <w:rFonts w:asciiTheme="minorHAnsi" w:hAnsiTheme="minorHAnsi" w:cstheme="minorHAnsi"/>
          <w:b/>
          <w:sz w:val="22"/>
          <w:szCs w:val="22"/>
        </w:rPr>
      </w:pPr>
      <w:r w:rsidRPr="000220F3">
        <w:rPr>
          <w:rFonts w:asciiTheme="minorHAnsi" w:hAnsiTheme="minorHAnsi" w:cstheme="minorHAnsi"/>
          <w:b/>
          <w:sz w:val="22"/>
          <w:szCs w:val="22"/>
        </w:rPr>
        <w:t xml:space="preserve">Review Due: </w:t>
      </w:r>
      <w:r w:rsidRPr="000220F3">
        <w:rPr>
          <w:rFonts w:asciiTheme="minorHAnsi" w:hAnsiTheme="minorHAnsi" w:cstheme="minorHAnsi"/>
          <w:b/>
          <w:sz w:val="22"/>
          <w:szCs w:val="22"/>
        </w:rPr>
        <w:tab/>
        <w:t>March 2023</w:t>
      </w:r>
    </w:p>
    <w:p w:rsidR="000220F3" w:rsidRPr="000220F3" w:rsidRDefault="000220F3" w:rsidP="000220F3">
      <w:pPr>
        <w:rPr>
          <w:rFonts w:asciiTheme="minorHAnsi" w:hAnsiTheme="minorHAnsi" w:cstheme="minorHAnsi"/>
          <w:sz w:val="22"/>
          <w:szCs w:val="22"/>
        </w:rPr>
      </w:pPr>
    </w:p>
    <w:p w:rsidR="000220F3" w:rsidRPr="000220F3" w:rsidRDefault="000220F3" w:rsidP="000220F3">
      <w:p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>In the event of an exam room evacuation follow this procedure:</w:t>
      </w:r>
    </w:p>
    <w:p w:rsidR="000220F3" w:rsidRPr="000220F3" w:rsidRDefault="000220F3" w:rsidP="000220F3">
      <w:pPr>
        <w:rPr>
          <w:rFonts w:asciiTheme="minorHAnsi" w:hAnsiTheme="minorHAnsi" w:cstheme="minorHAnsi"/>
          <w:sz w:val="22"/>
          <w:szCs w:val="22"/>
        </w:rPr>
      </w:pPr>
    </w:p>
    <w:p w:rsidR="000220F3" w:rsidRPr="000220F3" w:rsidRDefault="000220F3" w:rsidP="000220F3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>Note the time that the alarm went off and how long the examination has been going on.  Inform the candidates to stop writing.</w:t>
      </w:r>
    </w:p>
    <w:p w:rsidR="000220F3" w:rsidRPr="000220F3" w:rsidRDefault="000220F3" w:rsidP="000220F3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>Tell candidates to remain calm and SILENT</w:t>
      </w:r>
    </w:p>
    <w:p w:rsidR="000220F3" w:rsidRPr="000220F3" w:rsidRDefault="000220F3" w:rsidP="000220F3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 xml:space="preserve">Instruct them to leave their belongings and papers on their desk. </w:t>
      </w:r>
    </w:p>
    <w:p w:rsidR="000220F3" w:rsidRPr="000220F3" w:rsidRDefault="000220F3" w:rsidP="000220F3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 xml:space="preserve">Remind them that they are still under examination board conditions BEFORE candidates exit the exam room and under NO CIRCUMSTANCES should they talk to one another.  </w:t>
      </w:r>
    </w:p>
    <w:p w:rsidR="000220F3" w:rsidRPr="000220F3" w:rsidRDefault="000220F3" w:rsidP="000220F3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>Remind them that a breach of regulations could mean disqualification from their examination.</w:t>
      </w:r>
    </w:p>
    <w:p w:rsidR="000220F3" w:rsidRPr="000220F3" w:rsidRDefault="000220F3" w:rsidP="000220F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220F3" w:rsidRPr="000220F3" w:rsidRDefault="000220F3" w:rsidP="000220F3">
      <w:pPr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 xml:space="preserve">A member of SLT or the Exams Officer will come to the Hall &amp; Gym immediately and inform you if evacuation should take place.  </w:t>
      </w:r>
    </w:p>
    <w:p w:rsidR="000220F3" w:rsidRPr="000220F3" w:rsidRDefault="000220F3" w:rsidP="000220F3">
      <w:pPr>
        <w:ind w:left="720"/>
        <w:rPr>
          <w:rFonts w:asciiTheme="minorHAnsi" w:hAnsiTheme="minorHAnsi" w:cstheme="minorHAnsi"/>
          <w:sz w:val="22"/>
          <w:szCs w:val="22"/>
        </w:rPr>
      </w:pPr>
      <w:r w:rsidRPr="00166AAA">
        <w:rPr>
          <w:rFonts w:asciiTheme="minorHAnsi" w:hAnsiTheme="minorHAnsi" w:cstheme="minorHAnsi"/>
          <w:b/>
          <w:sz w:val="22"/>
          <w:szCs w:val="22"/>
        </w:rPr>
        <w:t xml:space="preserve">If no one has arrived within 2 minutes, or if the immediate situation dictates, </w:t>
      </w:r>
      <w:bookmarkStart w:id="2" w:name="_GoBack"/>
      <w:bookmarkEnd w:id="2"/>
      <w:r w:rsidRPr="000220F3">
        <w:rPr>
          <w:rFonts w:asciiTheme="minorHAnsi" w:hAnsiTheme="minorHAnsi" w:cstheme="minorHAnsi"/>
          <w:sz w:val="22"/>
          <w:szCs w:val="22"/>
        </w:rPr>
        <w:t>the Lead Invigilator will lead the evacuation.</w:t>
      </w:r>
    </w:p>
    <w:p w:rsidR="000220F3" w:rsidRPr="000220F3" w:rsidRDefault="000220F3" w:rsidP="000220F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220F3" w:rsidRPr="000220F3" w:rsidRDefault="000220F3" w:rsidP="000220F3">
      <w:pPr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 xml:space="preserve">All examination question and answer papers and materials should be left on the candidates’ exam desk and </w:t>
      </w:r>
      <w:r w:rsidRPr="000220F3">
        <w:rPr>
          <w:rFonts w:asciiTheme="minorHAnsi" w:hAnsiTheme="minorHAnsi" w:cstheme="minorHAnsi"/>
          <w:b/>
          <w:sz w:val="22"/>
          <w:szCs w:val="22"/>
        </w:rPr>
        <w:t>NOT</w:t>
      </w:r>
      <w:r w:rsidRPr="000220F3">
        <w:rPr>
          <w:rFonts w:asciiTheme="minorHAnsi" w:hAnsiTheme="minorHAnsi" w:cstheme="minorHAnsi"/>
          <w:sz w:val="22"/>
          <w:szCs w:val="22"/>
        </w:rPr>
        <w:t xml:space="preserve"> taken out with them. No bags or personal belongings should be taken out of the Hall with the candidates.</w:t>
      </w:r>
    </w:p>
    <w:p w:rsidR="000220F3" w:rsidRPr="000220F3" w:rsidRDefault="000220F3" w:rsidP="000220F3">
      <w:pPr>
        <w:rPr>
          <w:rFonts w:asciiTheme="minorHAnsi" w:hAnsiTheme="minorHAnsi" w:cstheme="minorHAnsi"/>
          <w:sz w:val="22"/>
          <w:szCs w:val="22"/>
        </w:rPr>
      </w:pPr>
    </w:p>
    <w:p w:rsidR="000220F3" w:rsidRPr="000220F3" w:rsidRDefault="000220F3" w:rsidP="000220F3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>One invigilator should leave with a group at each fire exit.  The registers (photocopied and original) should be taken out with the invigilators, together with pens.  Invigilators should take a roll-call, to ensure that all candidates are present and accounted for.</w:t>
      </w:r>
    </w:p>
    <w:p w:rsidR="000220F3" w:rsidRPr="000220F3" w:rsidRDefault="000220F3" w:rsidP="000220F3">
      <w:pPr>
        <w:rPr>
          <w:rFonts w:asciiTheme="minorHAnsi" w:hAnsiTheme="minorHAnsi" w:cstheme="minorHAnsi"/>
          <w:sz w:val="22"/>
          <w:szCs w:val="22"/>
        </w:rPr>
      </w:pPr>
    </w:p>
    <w:p w:rsidR="000220F3" w:rsidRPr="000220F3" w:rsidRDefault="000220F3" w:rsidP="000220F3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 xml:space="preserve">Candidates should assemble on the school field to the right of the Sports Hall.  This will ensure that they are isolated from the other classes/students. Candidates should be lined up according to the examination taken; </w:t>
      </w:r>
      <w:r w:rsidRPr="000220F3">
        <w:rPr>
          <w:rFonts w:asciiTheme="minorHAnsi" w:hAnsiTheme="minorHAnsi" w:cstheme="minorHAnsi"/>
          <w:sz w:val="22"/>
          <w:szCs w:val="22"/>
        </w:rPr>
        <w:tab/>
        <w:t>e.g. 1 line for GCE Media, 1 line for GCSE French etc.</w:t>
      </w:r>
    </w:p>
    <w:p w:rsidR="000220F3" w:rsidRPr="000220F3" w:rsidRDefault="000220F3" w:rsidP="000220F3">
      <w:pPr>
        <w:ind w:left="720"/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>As building work develops and the layout of the school changes this assembly point may change; it is vital all invigilators check for updates to this procedure prior to a new set of exams. Changes made to it during an exam season will be communicated verbally to invigilators to ensure everyone remains fully up-to-date. Our intention is not to change mid-season to avoid any possible misunderstanding.</w:t>
      </w:r>
    </w:p>
    <w:p w:rsidR="000220F3" w:rsidRPr="000220F3" w:rsidRDefault="000220F3" w:rsidP="000220F3">
      <w:pPr>
        <w:rPr>
          <w:rFonts w:asciiTheme="minorHAnsi" w:hAnsiTheme="minorHAnsi" w:cstheme="minorHAnsi"/>
          <w:sz w:val="22"/>
          <w:szCs w:val="22"/>
        </w:rPr>
      </w:pPr>
    </w:p>
    <w:p w:rsidR="000220F3" w:rsidRPr="000220F3" w:rsidRDefault="000220F3" w:rsidP="000220F3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>The Exams Officer or a member of the Senior Leadership Team will give the all clear for re-entering the exam room.</w:t>
      </w:r>
    </w:p>
    <w:p w:rsidR="000220F3" w:rsidRPr="000220F3" w:rsidRDefault="000220F3" w:rsidP="000220F3">
      <w:pPr>
        <w:rPr>
          <w:rFonts w:asciiTheme="minorHAnsi" w:hAnsiTheme="minorHAnsi" w:cstheme="minorHAnsi"/>
          <w:sz w:val="22"/>
          <w:szCs w:val="22"/>
        </w:rPr>
      </w:pPr>
    </w:p>
    <w:p w:rsidR="000220F3" w:rsidRDefault="000220F3" w:rsidP="000220F3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220F3">
        <w:rPr>
          <w:rFonts w:asciiTheme="minorHAnsi" w:hAnsiTheme="minorHAnsi" w:cstheme="minorHAnsi"/>
          <w:sz w:val="22"/>
          <w:szCs w:val="22"/>
        </w:rPr>
        <w:t>Note the time of re-starting the examination and change the finish time. Inform Exams Officer of the incident, so that a Special Consideration Form can be produced.</w:t>
      </w:r>
    </w:p>
    <w:p w:rsidR="00166AAA" w:rsidRDefault="00166AAA" w:rsidP="00166AAA">
      <w:pPr>
        <w:pStyle w:val="ListParagraph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</w:p>
    <w:p w:rsidR="00EA1BBF" w:rsidRPr="00166AAA" w:rsidRDefault="00166AAA" w:rsidP="00166AAA">
      <w:pPr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166AAA">
        <w:rPr>
          <w:rFonts w:asciiTheme="minorHAnsi" w:hAnsiTheme="minorHAnsi" w:cstheme="minorHAnsi"/>
          <w:b/>
          <w:sz w:val="22"/>
          <w:szCs w:val="22"/>
        </w:rPr>
        <w:t>FOR</w:t>
      </w:r>
      <w:r w:rsidRPr="00166AAA">
        <w:rPr>
          <w:rFonts w:asciiTheme="minorHAnsi" w:hAnsiTheme="minorHAnsi" w:cstheme="minorHAnsi"/>
          <w:sz w:val="22"/>
          <w:szCs w:val="22"/>
        </w:rPr>
        <w:t xml:space="preserve"> </w:t>
      </w:r>
      <w:r w:rsidR="000220F3" w:rsidRPr="00166AAA">
        <w:rPr>
          <w:rFonts w:asciiTheme="minorHAnsi" w:hAnsiTheme="minorHAnsi" w:cstheme="minorHAnsi"/>
          <w:b/>
          <w:sz w:val="22"/>
          <w:szCs w:val="22"/>
        </w:rPr>
        <w:t>SMALLER EXAMINATION</w:t>
      </w:r>
      <w:r w:rsidR="000220F3" w:rsidRPr="00166AAA">
        <w:rPr>
          <w:rFonts w:asciiTheme="minorHAnsi" w:hAnsiTheme="minorHAnsi" w:cstheme="minorHAnsi"/>
          <w:sz w:val="22"/>
          <w:szCs w:val="22"/>
        </w:rPr>
        <w:t xml:space="preserve"> rooms you should evacuate immediately. Leave by the nearest exit and assemble on the school field to the right of the sports hall and await instructions from the Exams Officer.</w:t>
      </w:r>
    </w:p>
    <w:p w:rsidR="00EA1BBF" w:rsidRPr="00166AAA" w:rsidRDefault="00EA1BBF" w:rsidP="00166AAA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A1BBF" w:rsidRDefault="00EA1BBF" w:rsidP="00EA1BB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bookmarkEnd w:id="1"/>
    <w:sectPr w:rsidR="00EA1BBF" w:rsidSect="0030721F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BF" w:rsidRDefault="00EA1BBF" w:rsidP="00EA1B32">
      <w:r>
        <w:separator/>
      </w:r>
    </w:p>
  </w:endnote>
  <w:endnote w:type="continuationSeparator" w:id="0">
    <w:p w:rsidR="00EA1BBF" w:rsidRDefault="00EA1BBF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Consolas"/>
    <w:charset w:val="4D"/>
    <w:family w:val="modern"/>
    <w:pitch w:val="fixed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FF" w:rsidRDefault="00351CFF" w:rsidP="00EA1B32">
    <w:pPr>
      <w:pStyle w:val="Footer"/>
    </w:pPr>
  </w:p>
  <w:p w:rsidR="00351CFF" w:rsidRDefault="00C72D72" w:rsidP="00EA1B32">
    <w:pPr>
      <w:pStyle w:val="Footer"/>
    </w:pPr>
    <w:r>
      <w:rPr>
        <w:noProof/>
      </w:rPr>
      <w:drawing>
        <wp:inline distT="0" distB="0" distL="0" distR="0" wp14:anchorId="36C01906" wp14:editId="6A34F1A8">
          <wp:extent cx="6152396" cy="33897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8F" w:rsidRDefault="00C60A8F" w:rsidP="00C60A8F">
    <w:pPr>
      <w:pStyle w:val="Footer"/>
      <w:ind w:right="360"/>
    </w:pPr>
  </w:p>
  <w:p w:rsidR="00C60A8F" w:rsidRPr="00747E5B" w:rsidRDefault="00C60A8F" w:rsidP="00C60A8F">
    <w:pPr>
      <w:pStyle w:val="Footer"/>
      <w:framePr w:w="796" w:h="269" w:hRule="exact" w:wrap="none" w:vAnchor="text" w:hAnchor="page" w:x="9958" w:y="79"/>
      <w:jc w:val="right"/>
      <w:rPr>
        <w:rStyle w:val="PageNumber"/>
      </w:rPr>
    </w:pPr>
    <w:r w:rsidRPr="00747E5B">
      <w:rPr>
        <w:rStyle w:val="PageNumber"/>
      </w:rPr>
      <w:t xml:space="preserve">Page </w:t>
    </w:r>
    <w:sdt>
      <w:sdtPr>
        <w:rPr>
          <w:rStyle w:val="PageNumber"/>
        </w:rPr>
        <w:id w:val="-139889799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47E5B">
          <w:rPr>
            <w:rStyle w:val="PageNumber"/>
          </w:rPr>
          <w:fldChar w:fldCharType="begin"/>
        </w:r>
        <w:r w:rsidRPr="00747E5B">
          <w:rPr>
            <w:rStyle w:val="PageNumber"/>
          </w:rPr>
          <w:instrText xml:space="preserve"> PAGE </w:instrText>
        </w:r>
        <w:r w:rsidRPr="00747E5B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747E5B">
          <w:rPr>
            <w:rStyle w:val="PageNumber"/>
          </w:rPr>
          <w:fldChar w:fldCharType="end"/>
        </w:r>
      </w:sdtContent>
    </w:sdt>
  </w:p>
  <w:p w:rsidR="009A0F1E" w:rsidRDefault="00C60A8F" w:rsidP="00EA1B32">
    <w:pPr>
      <w:pStyle w:val="Footer"/>
    </w:pPr>
    <w:r>
      <w:rPr>
        <w:noProof/>
      </w:rPr>
      <w:drawing>
        <wp:inline distT="0" distB="0" distL="0" distR="0" wp14:anchorId="43987613" wp14:editId="2A2AAFD0">
          <wp:extent cx="1211707" cy="269999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07" cy="26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BF" w:rsidRDefault="00EA1BBF" w:rsidP="00EA1B32">
      <w:r>
        <w:separator/>
      </w:r>
    </w:p>
  </w:footnote>
  <w:footnote w:type="continuationSeparator" w:id="0">
    <w:p w:rsidR="00EA1BBF" w:rsidRDefault="00EA1BBF" w:rsidP="00EA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1E" w:rsidRDefault="00C60A8F" w:rsidP="00EA1B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3F825" wp14:editId="0FB391D0">
              <wp:simplePos x="0" y="0"/>
              <wp:positionH relativeFrom="column">
                <wp:posOffset>3051810</wp:posOffset>
              </wp:positionH>
              <wp:positionV relativeFrom="page">
                <wp:posOffset>637540</wp:posOffset>
              </wp:positionV>
              <wp:extent cx="3067200" cy="7020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200" cy="70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60A8F" w:rsidRPr="00D275F3" w:rsidRDefault="000220F3" w:rsidP="00EA1BBF">
                          <w:pPr>
                            <w:pStyle w:val="Heading1"/>
                            <w:spacing w:before="0" w:after="0" w:line="192" w:lineRule="auto"/>
                            <w:jc w:val="center"/>
                            <w:rPr>
                              <w:rFonts w:ascii="Source Sans Pro" w:hAnsi="Source Sans Pro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sz w:val="40"/>
                              <w:szCs w:val="40"/>
                            </w:rPr>
                            <w:t>Examination Evacuation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3F8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3pt;margin-top:50.2pt;width:241.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" fillcolor="white [3201]" stroked="f" strokeweight=".5pt">
              <v:textbox inset="0,0,0,0">
                <w:txbxContent>
                  <w:p w:rsidR="00C60A8F" w:rsidRPr="00D275F3" w:rsidRDefault="000220F3" w:rsidP="00EA1BBF">
                    <w:pPr>
                      <w:pStyle w:val="Heading1"/>
                      <w:spacing w:before="0" w:after="0" w:line="192" w:lineRule="auto"/>
                      <w:jc w:val="center"/>
                      <w:rPr>
                        <w:rFonts w:ascii="Source Sans Pro" w:hAnsi="Source Sans Pro"/>
                        <w:sz w:val="40"/>
                        <w:szCs w:val="40"/>
                      </w:rPr>
                    </w:pPr>
                    <w:r>
                      <w:rPr>
                        <w:rFonts w:ascii="Source Sans Pro" w:hAnsi="Source Sans Pro" w:cs="Arial"/>
                        <w:sz w:val="40"/>
                        <w:szCs w:val="40"/>
                      </w:rPr>
                      <w:t>Examination Evacuation Procedures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76EDA164" wp14:editId="7C3B6DBA">
          <wp:extent cx="2613793" cy="540000"/>
          <wp:effectExtent l="0" t="0" r="2540" b="635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79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3595" w:rsidRDefault="00A33595" w:rsidP="00EA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E0534E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1" w15:restartNumberingAfterBreak="0">
    <w:nsid w:val="FFFFFF7D"/>
    <w:multiLevelType w:val="singleLevel"/>
    <w:tmpl w:val="285CBE40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2" w15:restartNumberingAfterBreak="0">
    <w:nsid w:val="FFFFFF7E"/>
    <w:multiLevelType w:val="singleLevel"/>
    <w:tmpl w:val="188C0B92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3" w15:restartNumberingAfterBreak="0">
    <w:nsid w:val="00340BCA"/>
    <w:multiLevelType w:val="hybridMultilevel"/>
    <w:tmpl w:val="2F5E9E68"/>
    <w:lvl w:ilvl="0" w:tplc="552C05B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A0282F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24626B"/>
    <w:multiLevelType w:val="hybridMultilevel"/>
    <w:tmpl w:val="F472640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8D5"/>
    <w:multiLevelType w:val="hybridMultilevel"/>
    <w:tmpl w:val="FDB6D4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93D7B"/>
    <w:multiLevelType w:val="multilevel"/>
    <w:tmpl w:val="ADEA6358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751D69"/>
      </w:rPr>
    </w:lvl>
  </w:abstractNum>
  <w:abstractNum w:abstractNumId="10" w15:restartNumberingAfterBreak="0">
    <w:nsid w:val="207D1705"/>
    <w:multiLevelType w:val="hybridMultilevel"/>
    <w:tmpl w:val="95DA4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697C01"/>
    <w:multiLevelType w:val="hybridMultilevel"/>
    <w:tmpl w:val="E58018F6"/>
    <w:lvl w:ilvl="0" w:tplc="9BD610CC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A0282F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37CB"/>
    <w:multiLevelType w:val="hybridMultilevel"/>
    <w:tmpl w:val="F9ACDD86"/>
    <w:lvl w:ilvl="0" w:tplc="F2C2B562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751D69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923DE"/>
    <w:multiLevelType w:val="hybridMultilevel"/>
    <w:tmpl w:val="49BE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4EF5"/>
    <w:multiLevelType w:val="hybridMultilevel"/>
    <w:tmpl w:val="A0F43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624DA6"/>
    <w:multiLevelType w:val="hybridMultilevel"/>
    <w:tmpl w:val="4866F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3012602"/>
    <w:multiLevelType w:val="hybridMultilevel"/>
    <w:tmpl w:val="AA7AAFE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324D76"/>
    <w:multiLevelType w:val="multilevel"/>
    <w:tmpl w:val="68AE540A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751D69"/>
      </w:rPr>
    </w:lvl>
  </w:abstractNum>
  <w:abstractNum w:abstractNumId="22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C029DA"/>
    <w:multiLevelType w:val="hybridMultilevel"/>
    <w:tmpl w:val="F202F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63AEE"/>
    <w:multiLevelType w:val="hybridMultilevel"/>
    <w:tmpl w:val="96ACD3C0"/>
    <w:lvl w:ilvl="0" w:tplc="6268957E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0282F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84B24"/>
    <w:multiLevelType w:val="multilevel"/>
    <w:tmpl w:val="61DA7F1A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751D69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751D69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751D69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751D69"/>
        <w:spacing w:val="-20"/>
        <w:w w:val="100"/>
        <w:sz w:val="22"/>
      </w:rPr>
    </w:lvl>
  </w:abstractNum>
  <w:abstractNum w:abstractNumId="26" w15:restartNumberingAfterBreak="0">
    <w:nsid w:val="5B0A6705"/>
    <w:multiLevelType w:val="hybridMultilevel"/>
    <w:tmpl w:val="31947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160A42"/>
    <w:multiLevelType w:val="multilevel"/>
    <w:tmpl w:val="41C0CCF8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751D69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751D69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751D69"/>
        <w:sz w:val="16"/>
      </w:rPr>
    </w:lvl>
  </w:abstractNum>
  <w:abstractNum w:abstractNumId="30" w15:restartNumberingAfterBreak="0">
    <w:nsid w:val="6D5B04F6"/>
    <w:multiLevelType w:val="hybridMultilevel"/>
    <w:tmpl w:val="21922B32"/>
    <w:lvl w:ilvl="0" w:tplc="EB940EB8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A028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6856"/>
    <w:multiLevelType w:val="hybridMultilevel"/>
    <w:tmpl w:val="E8DE2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55D55"/>
    <w:multiLevelType w:val="hybridMultilevel"/>
    <w:tmpl w:val="AB72B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14"/>
  </w:num>
  <w:num w:numId="7">
    <w:abstractNumId w:val="24"/>
  </w:num>
  <w:num w:numId="8">
    <w:abstractNumId w:val="3"/>
  </w:num>
  <w:num w:numId="9">
    <w:abstractNumId w:val="30"/>
  </w:num>
  <w:num w:numId="10">
    <w:abstractNumId w:val="13"/>
  </w:num>
  <w:num w:numId="11">
    <w:abstractNumId w:val="25"/>
  </w:num>
  <w:num w:numId="12">
    <w:abstractNumId w:val="29"/>
  </w:num>
  <w:num w:numId="13">
    <w:abstractNumId w:val="22"/>
  </w:num>
  <w:num w:numId="14">
    <w:abstractNumId w:val="5"/>
  </w:num>
  <w:num w:numId="15">
    <w:abstractNumId w:val="12"/>
  </w:num>
  <w:num w:numId="16">
    <w:abstractNumId w:val="34"/>
  </w:num>
  <w:num w:numId="17">
    <w:abstractNumId w:val="11"/>
  </w:num>
  <w:num w:numId="18">
    <w:abstractNumId w:val="4"/>
  </w:num>
  <w:num w:numId="19">
    <w:abstractNumId w:val="27"/>
  </w:num>
  <w:num w:numId="20">
    <w:abstractNumId w:val="6"/>
  </w:num>
  <w:num w:numId="21">
    <w:abstractNumId w:val="18"/>
  </w:num>
  <w:num w:numId="22">
    <w:abstractNumId w:val="19"/>
  </w:num>
  <w:num w:numId="23">
    <w:abstractNumId w:val="28"/>
  </w:num>
  <w:num w:numId="24">
    <w:abstractNumId w:val="33"/>
  </w:num>
  <w:num w:numId="25">
    <w:abstractNumId w:val="17"/>
  </w:num>
  <w:num w:numId="26">
    <w:abstractNumId w:val="7"/>
  </w:num>
  <w:num w:numId="27">
    <w:abstractNumId w:val="15"/>
  </w:num>
  <w:num w:numId="28">
    <w:abstractNumId w:val="32"/>
  </w:num>
  <w:num w:numId="29">
    <w:abstractNumId w:val="26"/>
  </w:num>
  <w:num w:numId="30">
    <w:abstractNumId w:val="10"/>
  </w:num>
  <w:num w:numId="31">
    <w:abstractNumId w:val="8"/>
  </w:num>
  <w:num w:numId="32">
    <w:abstractNumId w:val="16"/>
  </w:num>
  <w:num w:numId="33">
    <w:abstractNumId w:val="23"/>
  </w:num>
  <w:num w:numId="34">
    <w:abstractNumId w:val="31"/>
  </w:num>
  <w:num w:numId="3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F"/>
    <w:rsid w:val="00011812"/>
    <w:rsid w:val="000220F3"/>
    <w:rsid w:val="00031C4E"/>
    <w:rsid w:val="000766F4"/>
    <w:rsid w:val="00084C3D"/>
    <w:rsid w:val="00086BD0"/>
    <w:rsid w:val="00093CEF"/>
    <w:rsid w:val="00096C44"/>
    <w:rsid w:val="00096D76"/>
    <w:rsid w:val="000A1859"/>
    <w:rsid w:val="000B342F"/>
    <w:rsid w:val="000B6043"/>
    <w:rsid w:val="000F0C31"/>
    <w:rsid w:val="000F6A48"/>
    <w:rsid w:val="001154CD"/>
    <w:rsid w:val="00124BCD"/>
    <w:rsid w:val="001318A8"/>
    <w:rsid w:val="001420DF"/>
    <w:rsid w:val="00146B4B"/>
    <w:rsid w:val="00166AAA"/>
    <w:rsid w:val="001C46A2"/>
    <w:rsid w:val="001C68DC"/>
    <w:rsid w:val="00202AE8"/>
    <w:rsid w:val="0022442F"/>
    <w:rsid w:val="00253109"/>
    <w:rsid w:val="0026277E"/>
    <w:rsid w:val="002740A1"/>
    <w:rsid w:val="00297840"/>
    <w:rsid w:val="002B3217"/>
    <w:rsid w:val="002B4607"/>
    <w:rsid w:val="002C0B19"/>
    <w:rsid w:val="0030721F"/>
    <w:rsid w:val="00310E2E"/>
    <w:rsid w:val="003137FE"/>
    <w:rsid w:val="00331FE1"/>
    <w:rsid w:val="00351CFF"/>
    <w:rsid w:val="00353344"/>
    <w:rsid w:val="0035376F"/>
    <w:rsid w:val="00356A48"/>
    <w:rsid w:val="00356B19"/>
    <w:rsid w:val="0036664C"/>
    <w:rsid w:val="00387ABD"/>
    <w:rsid w:val="003A4462"/>
    <w:rsid w:val="003B16C6"/>
    <w:rsid w:val="003D79DD"/>
    <w:rsid w:val="003F01A7"/>
    <w:rsid w:val="00417653"/>
    <w:rsid w:val="00436188"/>
    <w:rsid w:val="00441384"/>
    <w:rsid w:val="00453686"/>
    <w:rsid w:val="0045657D"/>
    <w:rsid w:val="00467909"/>
    <w:rsid w:val="00487ACC"/>
    <w:rsid w:val="004A0BCB"/>
    <w:rsid w:val="004B45CD"/>
    <w:rsid w:val="004C66CC"/>
    <w:rsid w:val="00550FAA"/>
    <w:rsid w:val="005514CA"/>
    <w:rsid w:val="005737FC"/>
    <w:rsid w:val="005B27D7"/>
    <w:rsid w:val="005B7B27"/>
    <w:rsid w:val="00617FC7"/>
    <w:rsid w:val="006234BC"/>
    <w:rsid w:val="00627244"/>
    <w:rsid w:val="00630944"/>
    <w:rsid w:val="00643EC2"/>
    <w:rsid w:val="00684928"/>
    <w:rsid w:val="006945D6"/>
    <w:rsid w:val="006A70E0"/>
    <w:rsid w:val="006D2AB9"/>
    <w:rsid w:val="006D5992"/>
    <w:rsid w:val="006E1072"/>
    <w:rsid w:val="006E6983"/>
    <w:rsid w:val="006F0154"/>
    <w:rsid w:val="00700A30"/>
    <w:rsid w:val="007153AD"/>
    <w:rsid w:val="00723431"/>
    <w:rsid w:val="0074278F"/>
    <w:rsid w:val="007470D8"/>
    <w:rsid w:val="00754553"/>
    <w:rsid w:val="00790D38"/>
    <w:rsid w:val="00795AA1"/>
    <w:rsid w:val="007B07F3"/>
    <w:rsid w:val="007B7062"/>
    <w:rsid w:val="007E091A"/>
    <w:rsid w:val="007F0B63"/>
    <w:rsid w:val="00810707"/>
    <w:rsid w:val="00823C6F"/>
    <w:rsid w:val="008563C4"/>
    <w:rsid w:val="00867854"/>
    <w:rsid w:val="00871FAA"/>
    <w:rsid w:val="00871FED"/>
    <w:rsid w:val="0088345F"/>
    <w:rsid w:val="00886384"/>
    <w:rsid w:val="00892CBF"/>
    <w:rsid w:val="0092520F"/>
    <w:rsid w:val="0093557D"/>
    <w:rsid w:val="00943AE5"/>
    <w:rsid w:val="00954272"/>
    <w:rsid w:val="009A0F1E"/>
    <w:rsid w:val="00A33595"/>
    <w:rsid w:val="00A45967"/>
    <w:rsid w:val="00A72B17"/>
    <w:rsid w:val="00A84FFC"/>
    <w:rsid w:val="00AF26AC"/>
    <w:rsid w:val="00AF4357"/>
    <w:rsid w:val="00AF5585"/>
    <w:rsid w:val="00B1167E"/>
    <w:rsid w:val="00B20564"/>
    <w:rsid w:val="00B27DC8"/>
    <w:rsid w:val="00B4117D"/>
    <w:rsid w:val="00B52274"/>
    <w:rsid w:val="00B74650"/>
    <w:rsid w:val="00B85418"/>
    <w:rsid w:val="00BA49F7"/>
    <w:rsid w:val="00BE47CB"/>
    <w:rsid w:val="00C30309"/>
    <w:rsid w:val="00C30A6F"/>
    <w:rsid w:val="00C31530"/>
    <w:rsid w:val="00C60A8F"/>
    <w:rsid w:val="00C72D72"/>
    <w:rsid w:val="00CA052D"/>
    <w:rsid w:val="00CA1672"/>
    <w:rsid w:val="00CA6AE9"/>
    <w:rsid w:val="00CD0382"/>
    <w:rsid w:val="00CD28C8"/>
    <w:rsid w:val="00CE3C67"/>
    <w:rsid w:val="00D11428"/>
    <w:rsid w:val="00D26B83"/>
    <w:rsid w:val="00D275F3"/>
    <w:rsid w:val="00D31D52"/>
    <w:rsid w:val="00D4284C"/>
    <w:rsid w:val="00D4678D"/>
    <w:rsid w:val="00D84E30"/>
    <w:rsid w:val="00DA6CFA"/>
    <w:rsid w:val="00DB7A13"/>
    <w:rsid w:val="00DC35B7"/>
    <w:rsid w:val="00DD2063"/>
    <w:rsid w:val="00DD2454"/>
    <w:rsid w:val="00E17E78"/>
    <w:rsid w:val="00E2461D"/>
    <w:rsid w:val="00E51809"/>
    <w:rsid w:val="00E77BE4"/>
    <w:rsid w:val="00EA1B32"/>
    <w:rsid w:val="00EA1BBF"/>
    <w:rsid w:val="00EB39E3"/>
    <w:rsid w:val="00EC23A0"/>
    <w:rsid w:val="00EC264B"/>
    <w:rsid w:val="00EE587B"/>
    <w:rsid w:val="00F07E09"/>
    <w:rsid w:val="00F122EE"/>
    <w:rsid w:val="00F13108"/>
    <w:rsid w:val="00F2042A"/>
    <w:rsid w:val="00F24D92"/>
    <w:rsid w:val="00F550BB"/>
    <w:rsid w:val="00F7673A"/>
    <w:rsid w:val="00F775B7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3AA5"/>
  <w15:chartTrackingRefBased/>
  <w15:docId w15:val="{B954D666-714F-4DE5-9F6D-3787EA22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BB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2063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DD2063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D2063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D2063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751D6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2063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751D6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93CEF"/>
    <w:pPr>
      <w:keepNext/>
      <w:keepLines/>
      <w:spacing w:before="40"/>
      <w:outlineLvl w:val="5"/>
    </w:pPr>
    <w:rPr>
      <w:rFonts w:eastAsiaTheme="majorEastAsia" w:cstheme="majorBidi"/>
      <w:b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93CEF"/>
    <w:pPr>
      <w:outlineLvl w:val="6"/>
    </w:pPr>
    <w:rPr>
      <w:rFonts w:cs="Times New Roman (Body CS)"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93CEF"/>
    <w:pPr>
      <w:keepNext/>
      <w:keepLines/>
      <w:spacing w:before="40"/>
      <w:outlineLvl w:val="7"/>
    </w:pPr>
    <w:rPr>
      <w:rFonts w:eastAsiaTheme="majorEastAsia" w:cstheme="majorBidi"/>
      <w:color w:val="751D69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3CEF"/>
    <w:pPr>
      <w:keepNext/>
      <w:keepLines/>
      <w:spacing w:before="40"/>
      <w:outlineLvl w:val="8"/>
    </w:pPr>
    <w:rPr>
      <w:rFonts w:eastAsiaTheme="majorEastAsia" w:cs="Times New Roman (Headings CS)"/>
      <w:i/>
      <w:iCs/>
      <w:color w:val="751D69"/>
      <w:spacing w:val="24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6234BC"/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qFormat/>
    <w:rsid w:val="00093CEF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146B4B"/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6234BC"/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2063"/>
    <w:rPr>
      <w:rFonts w:ascii="Source Sans Pro Black" w:eastAsiaTheme="majorEastAsia" w:hAnsi="Source Sans Pro Black" w:cstheme="majorBidi"/>
      <w:b/>
      <w:bCs/>
      <w:color w:val="751D69"/>
    </w:rPr>
  </w:style>
  <w:style w:type="character" w:customStyle="1" w:styleId="Heading5Char">
    <w:name w:val="Heading 5 Char"/>
    <w:basedOn w:val="DefaultParagraphFont"/>
    <w:link w:val="Heading5"/>
    <w:uiPriority w:val="9"/>
    <w:rsid w:val="00DD2063"/>
    <w:rPr>
      <w:rFonts w:ascii="Source Sans Pro" w:eastAsiaTheme="majorEastAsia" w:hAnsi="Source Sans Pro" w:cstheme="majorBidi"/>
      <w:b/>
      <w:bCs/>
      <w:color w:val="751D6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93CEF"/>
    <w:rPr>
      <w:rFonts w:ascii="Source Sans Pro" w:eastAsiaTheme="majorEastAsia" w:hAnsi="Source Sans Pro" w:cstheme="majorBidi"/>
      <w:b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093CEF"/>
    <w:rPr>
      <w:rFonts w:ascii="Source Sans Pro" w:hAnsi="Source Sans Pro" w:cs="Times New Roman (Body CS)"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CEF"/>
    <w:rPr>
      <w:rFonts w:ascii="Source Sans Pro" w:eastAsiaTheme="majorEastAsia" w:hAnsi="Source Sans Pro" w:cstheme="majorBidi"/>
      <w:color w:val="751D69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093CEF"/>
    <w:rPr>
      <w:rFonts w:ascii="Source Sans Pro" w:eastAsiaTheme="majorEastAsia" w:hAnsi="Source Sans Pro" w:cs="Times New Roman (Headings CS)"/>
      <w:i/>
      <w:iCs/>
      <w:color w:val="751D69"/>
      <w:spacing w:val="24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4"/>
    <w:rsid w:val="00093CEF"/>
    <w:pPr>
      <w:spacing w:after="120"/>
      <w:contextualSpacing/>
    </w:pPr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4"/>
    <w:rsid w:val="00146B4B"/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5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5"/>
    <w:rsid w:val="00146B4B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BA49F7"/>
    <w:rPr>
      <w:rFonts w:ascii="Source Sans Pro" w:hAnsi="Source Sans Pro"/>
      <w:color w:val="751D69"/>
      <w:sz w:val="22"/>
      <w:u w:val="none"/>
      <w:bdr w:val="none" w:sz="0" w:space="0" w:color="auto"/>
      <w:shd w:val="clear" w:color="auto" w:fill="F5EFF4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093CEF"/>
    <w:rPr>
      <w:rFonts w:ascii="Source Sans Pro" w:hAnsi="Source Sans Pro"/>
      <w:b/>
      <w:i/>
      <w:iCs/>
      <w:color w:val="751D69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093CEF"/>
    <w:rPr>
      <w:rFonts w:ascii="Source Sans Pro SemiBold" w:hAnsi="Source Sans Pro SemiBold"/>
      <w:b/>
      <w:i w:val="0"/>
      <w:color w:val="751D69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146B4B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93CEF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F5EFF4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751D69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CEF"/>
    <w:rPr>
      <w:rFonts w:ascii="Source Sans Pro SemiBold" w:hAnsi="Source Sans Pro SemiBold" w:cs="Times New Roman (Body CS)"/>
      <w:b/>
      <w:i/>
      <w:iCs/>
      <w:color w:val="751D69"/>
      <w:spacing w:val="2"/>
      <w:sz w:val="22"/>
      <w:szCs w:val="22"/>
      <w:shd w:val="clear" w:color="auto" w:fill="F5EFF4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93CEF"/>
    <w:rPr>
      <w:b/>
      <w:bCs/>
      <w:smallCaps/>
      <w:color w:val="751D69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93CEF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rPr>
      <w:rFonts w:ascii="Source Sans Pro SemiBold" w:hAnsi="Source Sans Pro SemiBold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093CEF"/>
    <w:pPr>
      <w:pBdr>
        <w:top w:val="single" w:sz="4" w:space="10" w:color="751D69"/>
        <w:left w:val="single" w:sz="4" w:space="10" w:color="751D69"/>
        <w:bottom w:val="single" w:sz="4" w:space="8" w:color="751D69"/>
        <w:right w:val="single" w:sz="4" w:space="10" w:color="751D69"/>
      </w:pBdr>
      <w:ind w:left="1151" w:right="1151"/>
    </w:pPr>
    <w:rPr>
      <w:rFonts w:eastAsiaTheme="minorEastAsia"/>
      <w:i/>
      <w:iCs/>
      <w:color w:val="751D69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6234BC"/>
    <w:rPr>
      <w:rFonts w:ascii="Source Sans Pro" w:hAnsi="Source Sans Pro"/>
      <w:color w:val="595959" w:themeColor="text1" w:themeTint="A6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unhideWhenUsed/>
    <w:rsid w:val="00DD2454"/>
  </w:style>
  <w:style w:type="character" w:customStyle="1" w:styleId="E-mailSignatureChar">
    <w:name w:val="E-mail Signature Char"/>
    <w:basedOn w:val="DefaultParagraphFont"/>
    <w:link w:val="E-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color w:val="000000" w:themeColor="text1"/>
    </w:rPr>
  </w:style>
  <w:style w:type="paragraph" w:styleId="EnvelopeReturn">
    <w:name w:val="envelope return"/>
    <w:basedOn w:val="Normal"/>
    <w:uiPriority w:val="99"/>
    <w:unhideWhenUsed/>
    <w:rsid w:val="00DB7A13"/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093CEF"/>
    <w:rPr>
      <w:rFonts w:ascii="Source Sans Pro SemiBold" w:hAnsi="Source Sans Pro SemiBold"/>
      <w:b/>
      <w:i w:val="0"/>
      <w:color w:val="751D69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093CEF"/>
    <w:rPr>
      <w:color w:val="751D69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093CEF"/>
    <w:pPr>
      <w:numPr>
        <w:numId w:val="12"/>
      </w:numPr>
      <w:contextualSpacing/>
    </w:pPr>
    <w:rPr>
      <w:rFonts w:cs="Times New Roman (Body CS)"/>
    </w:rPr>
  </w:style>
  <w:style w:type="paragraph" w:styleId="ListBullet2">
    <w:name w:val="List Bullet 2"/>
    <w:basedOn w:val="Normal"/>
    <w:uiPriority w:val="99"/>
    <w:unhideWhenUsed/>
    <w:rsid w:val="00F550B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F550B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550B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F550B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qFormat/>
    <w:rsid w:val="00093CEF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093CE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093CE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093CEF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093CEF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3CEF"/>
    <w:rPr>
      <w:rFonts w:ascii="Source Sans Pro" w:hAnsi="Source Sans Pro"/>
      <w:color w:val="751D69"/>
      <w:bdr w:val="none" w:sz="0" w:space="0" w:color="auto"/>
      <w:shd w:val="clear" w:color="auto" w:fill="F5EFF4"/>
    </w:rPr>
  </w:style>
  <w:style w:type="paragraph" w:styleId="MessageHeader">
    <w:name w:val="Message Header"/>
    <w:basedOn w:val="Normal"/>
    <w:link w:val="MessageHeaderChar"/>
    <w:uiPriority w:val="99"/>
    <w:unhideWhenUsed/>
    <w:rsid w:val="00093CEF"/>
    <w:pPr>
      <w:pBdr>
        <w:top w:val="single" w:sz="6" w:space="1" w:color="751D69"/>
        <w:left w:val="single" w:sz="6" w:space="1" w:color="751D69"/>
        <w:bottom w:val="single" w:sz="6" w:space="1" w:color="751D69"/>
        <w:right w:val="single" w:sz="6" w:space="1" w:color="751D69"/>
      </w:pBdr>
      <w:shd w:val="clear" w:color="auto" w:fill="F5EFF4"/>
      <w:ind w:left="1134" w:hanging="1134"/>
    </w:pPr>
    <w:rPr>
      <w:rFonts w:eastAsiaTheme="majorEastAsia" w:cs="Times New Roman (Headings CS)"/>
      <w:color w:val="751D69"/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93CEF"/>
    <w:rPr>
      <w:rFonts w:ascii="Source Sans Pro" w:eastAsiaTheme="majorEastAsia" w:hAnsi="Source Sans Pro" w:cs="Times New Roman (Headings CS)"/>
      <w:color w:val="751D69"/>
      <w:sz w:val="20"/>
      <w:shd w:val="clear" w:color="auto" w:fill="F5EFF4"/>
    </w:rPr>
  </w:style>
  <w:style w:type="paragraph" w:styleId="NormalWeb">
    <w:name w:val="Normal (Web)"/>
    <w:basedOn w:val="Normal"/>
    <w:uiPriority w:val="99"/>
    <w:unhideWhenUsed/>
    <w:rsid w:val="00B74650"/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BA49F7"/>
    <w:rPr>
      <w:rFonts w:ascii="Source Sans Pro" w:hAnsi="Source Sans Pro"/>
      <w:b w:val="0"/>
      <w:i w:val="0"/>
      <w:color w:val="751D69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BA49F7"/>
    <w:rPr>
      <w:rFonts w:ascii="Source Sans Pro" w:hAnsi="Source Sans Pro"/>
      <w:b/>
      <w:color w:val="751D69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BA49F7"/>
    <w:rPr>
      <w:color w:val="605E5C"/>
      <w:bdr w:val="none" w:sz="0" w:space="0" w:color="auto"/>
      <w:shd w:val="clear" w:color="auto" w:fill="F5EFF4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DD2063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  <w:style w:type="paragraph" w:customStyle="1" w:styleId="Headinglevel1">
    <w:name w:val="Heading level 1"/>
    <w:basedOn w:val="Normal"/>
    <w:qFormat/>
    <w:rsid w:val="00EA1BBF"/>
    <w:pPr>
      <w:spacing w:before="120" w:after="240"/>
      <w:outlineLvl w:val="0"/>
    </w:pPr>
    <w:rPr>
      <w:rFonts w:ascii="Rockwell" w:hAnsi="Rockwell"/>
      <w:b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arner\Empower%20Learning%20Academy%20Trust\Communications%20and%20Presentation%20-%20Documents\Hall%20Mead\Hall%20Mead%20-%20Document%20Template.dotx" TargetMode="External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6FF2757B39C49A6B7CCBA736CA8B3" ma:contentTypeVersion="11" ma:contentTypeDescription="Create a new document." ma:contentTypeScope="" ma:versionID="a135036f6b5167c3c7fbf6694731c25e">
  <xsd:schema xmlns:xsd="http://www.w3.org/2001/XMLSchema" xmlns:xs="http://www.w3.org/2001/XMLSchema" xmlns:p="http://schemas.microsoft.com/office/2006/metadata/properties" xmlns:ns2="edf832ac-2ee8-46bb-8c08-d75f74415cf0" xmlns:ns3="c9d34cd8-bf19-4dd0-853e-c74baeddf104" targetNamespace="http://schemas.microsoft.com/office/2006/metadata/properties" ma:root="true" ma:fieldsID="194875dd9509e1df14d694c513f62de5" ns2:_="" ns3:_="">
    <xsd:import namespace="edf832ac-2ee8-46bb-8c08-d75f74415cf0"/>
    <xsd:import namespace="c9d34cd8-bf19-4dd0-853e-c74baeddf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832ac-2ee8-46bb-8c08-d75f74415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34cd8-bf19-4dd0-853e-c74baedd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5B9FE2-4C80-4345-A168-589C2F35977F}">
  <ds:schemaRefs>
    <ds:schemaRef ds:uri="http://schemas.microsoft.com/office/2006/documentManagement/types"/>
    <ds:schemaRef ds:uri="c9d34cd8-bf19-4dd0-853e-c74baeddf104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df832ac-2ee8-46bb-8c08-d75f74415cf0"/>
  </ds:schemaRefs>
</ds:datastoreItem>
</file>

<file path=customXml/itemProps2.xml><?xml version="1.0" encoding="utf-8"?>
<ds:datastoreItem xmlns:ds="http://schemas.openxmlformats.org/officeDocument/2006/customXml" ds:itemID="{A18FB354-325F-4E99-BC27-08E636028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A072D-109B-4FB7-BF7E-B69172C9A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832ac-2ee8-46bb-8c08-d75f74415cf0"/>
    <ds:schemaRef ds:uri="c9d34cd8-bf19-4dd0-853e-c74baedd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29D05-B51E-427B-9666-0E28F24F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 Mead - Document Template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 P</dc:creator>
  <cp:keywords/>
  <dc:description/>
  <cp:lastModifiedBy>Garner P</cp:lastModifiedBy>
  <cp:revision>2</cp:revision>
  <cp:lastPrinted>2021-02-11T15:08:00Z</cp:lastPrinted>
  <dcterms:created xsi:type="dcterms:W3CDTF">2022-05-12T09:20:00Z</dcterms:created>
  <dcterms:modified xsi:type="dcterms:W3CDTF">2022-05-12T09:20:00Z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0x0101001846FF2757B39C49A6B7CCBA736CA8B3</vt:lpwstr>
  </property>
</Properties>
</file>